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4DF0" w14:textId="5F3D0BE2" w:rsidR="004765E8" w:rsidRPr="00FF1E64" w:rsidRDefault="00131B98">
      <w:pPr>
        <w:pStyle w:val="Standard"/>
        <w:jc w:val="right"/>
        <w:rPr>
          <w:rFonts w:hint="eastAsia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 xml:space="preserve">Załącznik Nr </w:t>
      </w:r>
      <w:r w:rsidR="00E61AE8">
        <w:rPr>
          <w:rFonts w:ascii="Times New Roman" w:hAnsi="Times New Roman"/>
          <w:b/>
          <w:bCs/>
          <w:lang w:val="pl-PL"/>
        </w:rPr>
        <w:t>4.</w:t>
      </w:r>
      <w:r w:rsidR="003A650B">
        <w:rPr>
          <w:rFonts w:ascii="Times New Roman" w:hAnsi="Times New Roman"/>
          <w:b/>
          <w:bCs/>
          <w:lang w:val="pl-PL"/>
        </w:rPr>
        <w:t>4</w:t>
      </w:r>
      <w:r>
        <w:rPr>
          <w:rFonts w:ascii="Times New Roman" w:hAnsi="Times New Roman"/>
          <w:b/>
          <w:bCs/>
          <w:lang w:val="pl-PL"/>
        </w:rPr>
        <w:t xml:space="preserve"> do SWZ</w:t>
      </w:r>
    </w:p>
    <w:p w14:paraId="0CEABA87" w14:textId="77777777" w:rsidR="004765E8" w:rsidRPr="00DA1E8B" w:rsidRDefault="004765E8">
      <w:pPr>
        <w:pStyle w:val="Standard"/>
        <w:spacing w:line="276" w:lineRule="auto"/>
        <w:jc w:val="both"/>
        <w:rPr>
          <w:rFonts w:ascii="Times New Roman" w:hAnsi="Times New Roman"/>
          <w:color w:val="0A0A0A"/>
          <w:sz w:val="10"/>
          <w:szCs w:val="10"/>
          <w:lang w:val="pl-PL"/>
        </w:rPr>
      </w:pPr>
    </w:p>
    <w:p w14:paraId="25AB1CDD" w14:textId="77777777" w:rsidR="00E35DF9" w:rsidRDefault="00E35DF9" w:rsidP="00E35DF9">
      <w:pPr>
        <w:pStyle w:val="Standard"/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Formularz asortymentowo – cenowy </w:t>
      </w:r>
    </w:p>
    <w:p w14:paraId="307F1B6F" w14:textId="484A7C99" w:rsidR="00E35DF9" w:rsidRDefault="00E35DF9" w:rsidP="00E35DF9">
      <w:pPr>
        <w:jc w:val="center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 xml:space="preserve">Postępowanie prowadzone w trybie podstawowym zgodnie z art. 275 </w:t>
      </w:r>
      <w:r w:rsidR="002073FD">
        <w:rPr>
          <w:rFonts w:ascii="Times New Roman" w:hAnsi="Times New Roman"/>
          <w:lang w:val="pl-PL"/>
        </w:rPr>
        <w:t>pkt</w:t>
      </w:r>
      <w:r w:rsidRPr="00F0506D">
        <w:rPr>
          <w:rFonts w:ascii="Times New Roman" w:hAnsi="Times New Roman"/>
          <w:lang w:val="pl-PL"/>
        </w:rPr>
        <w:t xml:space="preserve"> 1 ustawy </w:t>
      </w:r>
      <w:proofErr w:type="spellStart"/>
      <w:r w:rsidRPr="00F0506D">
        <w:rPr>
          <w:rFonts w:ascii="Times New Roman" w:hAnsi="Times New Roman"/>
          <w:lang w:val="pl-PL"/>
        </w:rPr>
        <w:t>pzp</w:t>
      </w:r>
      <w:proofErr w:type="spellEnd"/>
      <w:r w:rsidRPr="00F0506D">
        <w:rPr>
          <w:rFonts w:ascii="Times New Roman" w:hAnsi="Times New Roman"/>
          <w:lang w:val="pl-PL"/>
        </w:rPr>
        <w:t xml:space="preserve"> pn. </w:t>
      </w:r>
      <w:bookmarkStart w:id="0" w:name="_Hlk40785772"/>
    </w:p>
    <w:p w14:paraId="174C404D" w14:textId="6EA6ADF3" w:rsidR="00E35DF9" w:rsidRPr="00F0506D" w:rsidRDefault="00E35DF9" w:rsidP="00E35DF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</w:pP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t xml:space="preserve">Zakup oraz dostawa artykułów żywnościowych 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br/>
        <w:t xml:space="preserve">dla Domu Pomocy Społecznej 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br/>
        <w:t xml:space="preserve">w (27-400) Ostrowcu Świętokrzyskim, ul. Grabowiecka 7 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br/>
        <w:t xml:space="preserve">w okresie </w:t>
      </w:r>
      <w:r w:rsidR="001F7344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t>od stycznia 2024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t xml:space="preserve"> r. do końca </w:t>
      </w:r>
      <w:r w:rsidR="001F7344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t>czerwca 2024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t xml:space="preserve"> r.</w:t>
      </w:r>
    </w:p>
    <w:p w14:paraId="634B8EAE" w14:textId="77777777" w:rsidR="00E35DF9" w:rsidRPr="00F0506D" w:rsidRDefault="00E35DF9" w:rsidP="00E35DF9">
      <w:pPr>
        <w:autoSpaceDN/>
        <w:spacing w:line="259" w:lineRule="auto"/>
        <w:rPr>
          <w:rFonts w:ascii="Times New Roman" w:hAnsi="Times New Roman"/>
          <w:b/>
          <w:bCs/>
          <w:u w:val="single"/>
          <w:lang w:val="pl-PL"/>
        </w:rPr>
      </w:pPr>
      <w:r w:rsidRPr="00F0506D">
        <w:rPr>
          <w:rFonts w:ascii="Times New Roman" w:hAnsi="Times New Roman"/>
          <w:b/>
          <w:bCs/>
          <w:u w:val="single"/>
          <w:lang w:val="pl-PL"/>
        </w:rPr>
        <w:t>Zamawiający:</w:t>
      </w:r>
    </w:p>
    <w:p w14:paraId="64AD98B4" w14:textId="57073B04" w:rsidR="00E35DF9" w:rsidRPr="00F0506D" w:rsidRDefault="00E35DF9" w:rsidP="00E35DF9">
      <w:pPr>
        <w:widowControl w:val="0"/>
        <w:tabs>
          <w:tab w:val="left" w:pos="8378"/>
        </w:tabs>
        <w:autoSpaceDE w:val="0"/>
        <w:adjustRightInd w:val="0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Dom Pomocy Społecznej</w:t>
      </w:r>
      <w:r w:rsidR="00EA7B87">
        <w:rPr>
          <w:rFonts w:ascii="Times New Roman" w:hAnsi="Times New Roman"/>
          <w:lang w:val="pl-PL"/>
        </w:rPr>
        <w:t xml:space="preserve"> w Ostrowcu Św.</w:t>
      </w:r>
    </w:p>
    <w:p w14:paraId="72C81604" w14:textId="77777777" w:rsidR="00E35DF9" w:rsidRPr="00F0506D" w:rsidRDefault="00E35DF9" w:rsidP="00E35DF9">
      <w:pPr>
        <w:widowControl w:val="0"/>
        <w:tabs>
          <w:tab w:val="left" w:pos="8378"/>
        </w:tabs>
        <w:autoSpaceDE w:val="0"/>
        <w:adjustRightInd w:val="0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Ul. Grabowiecka 7</w:t>
      </w:r>
    </w:p>
    <w:p w14:paraId="0101957D" w14:textId="77777777" w:rsidR="00E35DF9" w:rsidRPr="00F0506D" w:rsidRDefault="00E35DF9" w:rsidP="00E35DF9">
      <w:pPr>
        <w:widowControl w:val="0"/>
        <w:tabs>
          <w:tab w:val="left" w:pos="8378"/>
        </w:tabs>
        <w:autoSpaceDE w:val="0"/>
        <w:adjustRightInd w:val="0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27-400 Ostrowiec Św.</w:t>
      </w:r>
    </w:p>
    <w:bookmarkEnd w:id="0"/>
    <w:p w14:paraId="34D07D9B" w14:textId="77777777" w:rsidR="00E35DF9" w:rsidRPr="00F0506D" w:rsidRDefault="00E35DF9" w:rsidP="00E35DF9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lang w:val="pl-PL"/>
        </w:rPr>
      </w:pPr>
    </w:p>
    <w:p w14:paraId="3D6F68B2" w14:textId="77777777" w:rsidR="00E35DF9" w:rsidRPr="00F0506D" w:rsidRDefault="00E35DF9" w:rsidP="00E35DF9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b/>
          <w:bCs/>
          <w:lang w:val="pl-PL"/>
        </w:rPr>
      </w:pPr>
      <w:r w:rsidRPr="00F0506D">
        <w:rPr>
          <w:rFonts w:ascii="Times New Roman" w:hAnsi="Times New Roman"/>
          <w:b/>
          <w:bCs/>
          <w:lang w:val="pl-PL"/>
        </w:rPr>
        <w:t>Nazwa Wykonawcy:</w:t>
      </w:r>
    </w:p>
    <w:p w14:paraId="76103B48" w14:textId="77777777" w:rsidR="00E35DF9" w:rsidRPr="00F0506D" w:rsidRDefault="00E35DF9" w:rsidP="00E35DF9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……………………………………………………………………………………………………….</w:t>
      </w:r>
    </w:p>
    <w:p w14:paraId="67BF2DBE" w14:textId="77777777" w:rsidR="00E35DF9" w:rsidRPr="00F0506D" w:rsidRDefault="00E35DF9" w:rsidP="00E35DF9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i/>
          <w:iCs/>
          <w:lang w:val="pl-PL"/>
        </w:rPr>
      </w:pPr>
      <w:r w:rsidRPr="00F0506D">
        <w:rPr>
          <w:rFonts w:ascii="Times New Roman" w:hAnsi="Times New Roman"/>
          <w:b/>
          <w:bCs/>
          <w:lang w:val="pl-PL"/>
        </w:rPr>
        <w:t xml:space="preserve">Adres Wykonawcy </w:t>
      </w:r>
      <w:r w:rsidRPr="00F0506D">
        <w:rPr>
          <w:rFonts w:ascii="Times New Roman" w:hAnsi="Times New Roman"/>
          <w:lang w:val="pl-PL"/>
        </w:rPr>
        <w:t>(Ulica, nr domu/lokalu, kod, miejscowość, województwo, powiat):</w:t>
      </w:r>
    </w:p>
    <w:p w14:paraId="2C4AC424" w14:textId="77777777" w:rsidR="00E35DF9" w:rsidRPr="00F0506D" w:rsidRDefault="00E35DF9" w:rsidP="00E35DF9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………………………………………………………………………………………………..………</w:t>
      </w:r>
    </w:p>
    <w:p w14:paraId="43478593" w14:textId="77777777" w:rsidR="00E32278" w:rsidRDefault="00E32278" w:rsidP="00E32278">
      <w:pPr>
        <w:pStyle w:val="Standard"/>
        <w:spacing w:line="276" w:lineRule="auto"/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  <w:t>W przypadku kolumny Nr 8 (VAT %) należy wskazać stawkę obowiązującego podatku VAT na dzień składania oferty</w:t>
      </w:r>
    </w:p>
    <w:p w14:paraId="61254C54" w14:textId="6EEE1BCA" w:rsidR="00E75376" w:rsidRPr="00DA1E8B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10"/>
          <w:szCs w:val="10"/>
          <w:lang w:val="pl-PL"/>
        </w:rPr>
      </w:pPr>
    </w:p>
    <w:p w14:paraId="27160282" w14:textId="793D37C0" w:rsidR="00E75376" w:rsidRPr="00E75376" w:rsidRDefault="00E75376" w:rsidP="00E75376">
      <w:pPr>
        <w:pStyle w:val="Standard"/>
        <w:shd w:val="clear" w:color="auto" w:fill="D9D9D9" w:themeFill="background1" w:themeFillShade="D9"/>
        <w:spacing w:line="276" w:lineRule="auto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 w:rsidRPr="00E75376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Część </w:t>
      </w:r>
      <w:r w:rsidR="003A650B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4</w:t>
      </w:r>
      <w:r w:rsidR="002F3A02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 </w:t>
      </w:r>
      <w:r w:rsidR="006A1492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Ryby</w:t>
      </w:r>
    </w:p>
    <w:tbl>
      <w:tblPr>
        <w:tblStyle w:val="Tabela-Siatka"/>
        <w:tblW w:w="141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559"/>
        <w:gridCol w:w="1560"/>
        <w:gridCol w:w="1559"/>
        <w:gridCol w:w="1276"/>
        <w:gridCol w:w="802"/>
        <w:gridCol w:w="1324"/>
      </w:tblGrid>
      <w:tr w:rsidR="005D57A4" w14:paraId="0C657791" w14:textId="77777777" w:rsidTr="005D57A4">
        <w:tc>
          <w:tcPr>
            <w:tcW w:w="709" w:type="dxa"/>
          </w:tcPr>
          <w:p w14:paraId="63B393F2" w14:textId="53CFB6A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E75376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4111" w:type="dxa"/>
          </w:tcPr>
          <w:p w14:paraId="7B3F9862" w14:textId="2EEDBA1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276" w:type="dxa"/>
          </w:tcPr>
          <w:p w14:paraId="746FCA43" w14:textId="2EFF4EC5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Jednostka miary</w:t>
            </w:r>
          </w:p>
        </w:tc>
        <w:tc>
          <w:tcPr>
            <w:tcW w:w="1559" w:type="dxa"/>
          </w:tcPr>
          <w:p w14:paraId="51C5CFE7" w14:textId="30EC4DC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Szacunkowa ilość</w:t>
            </w:r>
          </w:p>
        </w:tc>
        <w:tc>
          <w:tcPr>
            <w:tcW w:w="1560" w:type="dxa"/>
          </w:tcPr>
          <w:p w14:paraId="2CC5A4C4" w14:textId="15E31C8A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netto</w:t>
            </w:r>
          </w:p>
        </w:tc>
        <w:tc>
          <w:tcPr>
            <w:tcW w:w="1559" w:type="dxa"/>
          </w:tcPr>
          <w:p w14:paraId="7264786F" w14:textId="684B3FE9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brutto</w:t>
            </w:r>
          </w:p>
        </w:tc>
        <w:tc>
          <w:tcPr>
            <w:tcW w:w="1276" w:type="dxa"/>
          </w:tcPr>
          <w:p w14:paraId="354EB07F" w14:textId="2401C161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netto</w:t>
            </w:r>
          </w:p>
        </w:tc>
        <w:tc>
          <w:tcPr>
            <w:tcW w:w="802" w:type="dxa"/>
          </w:tcPr>
          <w:p w14:paraId="2CB19D9A" w14:textId="77777777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</w:t>
            </w:r>
          </w:p>
          <w:p w14:paraId="26D5C1F1" w14:textId="34F7E6D3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%</w:t>
            </w:r>
          </w:p>
        </w:tc>
        <w:tc>
          <w:tcPr>
            <w:tcW w:w="1324" w:type="dxa"/>
          </w:tcPr>
          <w:p w14:paraId="717E112A" w14:textId="7DED240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</w:t>
            </w:r>
          </w:p>
        </w:tc>
      </w:tr>
      <w:tr w:rsidR="00310AE2" w14:paraId="476B263D" w14:textId="77777777" w:rsidTr="005D57A4">
        <w:tc>
          <w:tcPr>
            <w:tcW w:w="709" w:type="dxa"/>
          </w:tcPr>
          <w:p w14:paraId="2EAB3670" w14:textId="4878133C" w:rsidR="00310AE2" w:rsidRPr="00E75376" w:rsidRDefault="00310AE2" w:rsidP="00310AE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</w:tcPr>
          <w:p w14:paraId="795427CC" w14:textId="69D095F0" w:rsidR="00310AE2" w:rsidRDefault="00310AE2" w:rsidP="00310AE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1276" w:type="dxa"/>
          </w:tcPr>
          <w:p w14:paraId="09201405" w14:textId="7D3EB28B" w:rsidR="00310AE2" w:rsidRDefault="00310AE2" w:rsidP="00310AE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1559" w:type="dxa"/>
          </w:tcPr>
          <w:p w14:paraId="2C87B765" w14:textId="662688F6" w:rsidR="00310AE2" w:rsidRDefault="00310AE2" w:rsidP="00310AE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1560" w:type="dxa"/>
          </w:tcPr>
          <w:p w14:paraId="6D9361F3" w14:textId="7EBD05FB" w:rsidR="00310AE2" w:rsidRDefault="00310AE2" w:rsidP="00310AE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1559" w:type="dxa"/>
          </w:tcPr>
          <w:p w14:paraId="5C29AFBA" w14:textId="46C781AA" w:rsidR="00310AE2" w:rsidRDefault="00310AE2" w:rsidP="00310AE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6=5+8</w:t>
            </w:r>
          </w:p>
        </w:tc>
        <w:tc>
          <w:tcPr>
            <w:tcW w:w="1276" w:type="dxa"/>
          </w:tcPr>
          <w:p w14:paraId="4A219353" w14:textId="44740D0E" w:rsidR="00310AE2" w:rsidRDefault="00310AE2" w:rsidP="00310AE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7=4*5</w:t>
            </w:r>
          </w:p>
        </w:tc>
        <w:tc>
          <w:tcPr>
            <w:tcW w:w="802" w:type="dxa"/>
          </w:tcPr>
          <w:p w14:paraId="051DAE4C" w14:textId="4832E9E8" w:rsidR="00310AE2" w:rsidRDefault="00310AE2" w:rsidP="00310AE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1324" w:type="dxa"/>
          </w:tcPr>
          <w:p w14:paraId="5EB45699" w14:textId="299C1043" w:rsidR="00310AE2" w:rsidRDefault="00310AE2" w:rsidP="00310AE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9=7+8</w:t>
            </w:r>
          </w:p>
        </w:tc>
      </w:tr>
      <w:tr w:rsidR="001F002B" w:rsidRPr="006A1492" w14:paraId="34F8A7B1" w14:textId="77777777" w:rsidTr="005D57A4">
        <w:tc>
          <w:tcPr>
            <w:tcW w:w="709" w:type="dxa"/>
          </w:tcPr>
          <w:p w14:paraId="5726F50D" w14:textId="573A1A3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1.</w:t>
            </w:r>
          </w:p>
        </w:tc>
        <w:tc>
          <w:tcPr>
            <w:tcW w:w="4111" w:type="dxa"/>
          </w:tcPr>
          <w:p w14:paraId="0C93D67B" w14:textId="78B51579" w:rsidR="001F002B" w:rsidRPr="00786A05" w:rsidRDefault="006A1492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786A05">
              <w:rPr>
                <w:rFonts w:ascii="Times New Roman" w:hAnsi="Times New Roman"/>
                <w:color w:val="0A0A0A"/>
                <w:lang w:val="pl-PL"/>
              </w:rPr>
              <w:t>Makrela wędzona, wielkość sztuki 300 g – 500 g</w:t>
            </w:r>
          </w:p>
        </w:tc>
        <w:tc>
          <w:tcPr>
            <w:tcW w:w="1276" w:type="dxa"/>
          </w:tcPr>
          <w:p w14:paraId="1E97EF99" w14:textId="3B1042A7" w:rsidR="001F002B" w:rsidRPr="00786A05" w:rsidRDefault="006A1492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786A0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45CF7BED" w14:textId="63211059" w:rsidR="001F002B" w:rsidRPr="008A11AB" w:rsidRDefault="00FB552F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108</w:t>
            </w:r>
          </w:p>
        </w:tc>
        <w:tc>
          <w:tcPr>
            <w:tcW w:w="1560" w:type="dxa"/>
          </w:tcPr>
          <w:p w14:paraId="43D2078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B782E2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C901D2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FBC6DC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ACBBC0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6A1492" w14:paraId="29976CAA" w14:textId="77777777" w:rsidTr="005D57A4">
        <w:tc>
          <w:tcPr>
            <w:tcW w:w="709" w:type="dxa"/>
          </w:tcPr>
          <w:p w14:paraId="4245FAA8" w14:textId="6B0CA63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2.</w:t>
            </w:r>
          </w:p>
        </w:tc>
        <w:tc>
          <w:tcPr>
            <w:tcW w:w="4111" w:type="dxa"/>
          </w:tcPr>
          <w:p w14:paraId="11ADD234" w14:textId="3203DF17" w:rsidR="001F002B" w:rsidRPr="00786A05" w:rsidRDefault="006A1492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786A05">
              <w:rPr>
                <w:rFonts w:ascii="Times New Roman" w:hAnsi="Times New Roman"/>
                <w:color w:val="0A0A0A"/>
                <w:lang w:val="pl-PL"/>
              </w:rPr>
              <w:t xml:space="preserve">Płaty śledziowe marynowane </w:t>
            </w:r>
            <w:r w:rsidR="00277950" w:rsidRPr="00786A05">
              <w:rPr>
                <w:rFonts w:ascii="Times New Roman" w:hAnsi="Times New Roman"/>
                <w:color w:val="0A0A0A"/>
                <w:lang w:val="pl-PL"/>
              </w:rPr>
              <w:t>ze skórą w zalewie octowej (płaty koloru białego po stronie wewnętrznej, nie rozpadające się, bez obcych zanieczyszczeń, tkanka mięsna jasna o naturalnej barwie</w:t>
            </w:r>
          </w:p>
        </w:tc>
        <w:tc>
          <w:tcPr>
            <w:tcW w:w="1276" w:type="dxa"/>
          </w:tcPr>
          <w:p w14:paraId="5465E031" w14:textId="27C377FE" w:rsidR="001F002B" w:rsidRPr="00786A05" w:rsidRDefault="006A1492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786A0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6356A6B1" w14:textId="72DB9C47" w:rsidR="001F002B" w:rsidRPr="008A11AB" w:rsidRDefault="00FB552F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104</w:t>
            </w:r>
          </w:p>
        </w:tc>
        <w:tc>
          <w:tcPr>
            <w:tcW w:w="1560" w:type="dxa"/>
          </w:tcPr>
          <w:p w14:paraId="0E45CDE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6F935E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1963CC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BA6984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12CAA8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6A1492" w14:paraId="1784E23B" w14:textId="77777777" w:rsidTr="005D57A4">
        <w:tc>
          <w:tcPr>
            <w:tcW w:w="709" w:type="dxa"/>
          </w:tcPr>
          <w:p w14:paraId="31308B41" w14:textId="5F517DF2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lastRenderedPageBreak/>
              <w:t>3.</w:t>
            </w:r>
          </w:p>
        </w:tc>
        <w:tc>
          <w:tcPr>
            <w:tcW w:w="4111" w:type="dxa"/>
          </w:tcPr>
          <w:p w14:paraId="2E5B0542" w14:textId="32440173" w:rsidR="001F002B" w:rsidRPr="00786A05" w:rsidRDefault="006A1492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proofErr w:type="spellStart"/>
            <w:r w:rsidRPr="00786A05">
              <w:rPr>
                <w:rFonts w:ascii="Times New Roman" w:hAnsi="Times New Roman"/>
                <w:color w:val="0A0A0A"/>
                <w:lang w:val="pl-PL"/>
              </w:rPr>
              <w:t>Miruna</w:t>
            </w:r>
            <w:proofErr w:type="spellEnd"/>
            <w:r w:rsidRPr="00786A05">
              <w:rPr>
                <w:rFonts w:ascii="Times New Roman" w:hAnsi="Times New Roman"/>
                <w:color w:val="0A0A0A"/>
                <w:lang w:val="pl-PL"/>
              </w:rPr>
              <w:t xml:space="preserve"> filet mrożony tzw. szuter ze skórą, wielkość </w:t>
            </w:r>
            <w:r w:rsidR="00277950" w:rsidRPr="00786A05">
              <w:rPr>
                <w:rFonts w:ascii="Times New Roman" w:hAnsi="Times New Roman"/>
                <w:color w:val="0A0A0A"/>
                <w:lang w:val="pl-PL"/>
              </w:rPr>
              <w:t xml:space="preserve">pojedynczego fileta </w:t>
            </w:r>
            <w:r w:rsidRPr="00786A05">
              <w:rPr>
                <w:rFonts w:ascii="Times New Roman" w:hAnsi="Times New Roman"/>
                <w:color w:val="0A0A0A"/>
                <w:lang w:val="pl-PL"/>
              </w:rPr>
              <w:t>230 g – 340 g bez glazury</w:t>
            </w:r>
            <w:r w:rsidR="00277950" w:rsidRPr="00786A05">
              <w:rPr>
                <w:rFonts w:ascii="Times New Roman" w:hAnsi="Times New Roman"/>
                <w:color w:val="0A0A0A"/>
                <w:lang w:val="pl-PL"/>
              </w:rPr>
              <w:t>, płat mięsa z ryby oddzielonych od pozostałych części anatomicznych ryby</w:t>
            </w:r>
            <w:r w:rsidR="00E94D1D" w:rsidRPr="00786A05">
              <w:rPr>
                <w:rFonts w:ascii="Times New Roman" w:hAnsi="Times New Roman"/>
                <w:color w:val="0A0A0A"/>
                <w:lang w:val="pl-PL"/>
              </w:rPr>
              <w:t>,</w:t>
            </w:r>
            <w:r w:rsidR="00FB203B" w:rsidRPr="00786A05">
              <w:rPr>
                <w:rFonts w:ascii="Times New Roman" w:hAnsi="Times New Roman"/>
                <w:color w:val="0A0A0A"/>
                <w:lang w:val="pl-PL"/>
              </w:rPr>
              <w:t xml:space="preserve"> bez</w:t>
            </w:r>
            <w:r w:rsidR="00E94D1D" w:rsidRPr="00786A05">
              <w:rPr>
                <w:rFonts w:ascii="Times New Roman" w:hAnsi="Times New Roman"/>
                <w:color w:val="0A0A0A"/>
                <w:lang w:val="pl-PL"/>
              </w:rPr>
              <w:t xml:space="preserve"> wyrostków ościstych kręgosłupa, bez błony otrzewnej i żeber</w:t>
            </w:r>
          </w:p>
        </w:tc>
        <w:tc>
          <w:tcPr>
            <w:tcW w:w="1276" w:type="dxa"/>
          </w:tcPr>
          <w:p w14:paraId="74E57F7D" w14:textId="74D4DE8D" w:rsidR="001F002B" w:rsidRPr="00786A05" w:rsidRDefault="006A1492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786A05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2358E40C" w14:textId="3FE6964A" w:rsidR="001F002B" w:rsidRPr="008A11AB" w:rsidRDefault="00FB552F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307</w:t>
            </w:r>
          </w:p>
        </w:tc>
        <w:tc>
          <w:tcPr>
            <w:tcW w:w="1560" w:type="dxa"/>
          </w:tcPr>
          <w:p w14:paraId="2431655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60AAC2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27B285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9C65E3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A19B6C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9A5F92B" w14:textId="77777777" w:rsidTr="00286473">
        <w:trPr>
          <w:trHeight w:val="505"/>
        </w:trPr>
        <w:tc>
          <w:tcPr>
            <w:tcW w:w="10774" w:type="dxa"/>
            <w:gridSpan w:val="6"/>
          </w:tcPr>
          <w:p w14:paraId="11BF23F0" w14:textId="41295F73" w:rsidR="001F002B" w:rsidRDefault="001F002B" w:rsidP="001F002B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1276" w:type="dxa"/>
          </w:tcPr>
          <w:p w14:paraId="1266F979" w14:textId="060267DB" w:rsidR="001F002B" w:rsidRDefault="001F002B" w:rsidP="00286473">
            <w:pPr>
              <w:pStyle w:val="Standard"/>
              <w:spacing w:line="276" w:lineRule="auto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37D4BB6" w14:textId="6F33598D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 %</w:t>
            </w:r>
          </w:p>
        </w:tc>
        <w:tc>
          <w:tcPr>
            <w:tcW w:w="1324" w:type="dxa"/>
          </w:tcPr>
          <w:p w14:paraId="48CE33CC" w14:textId="7777777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</w:tr>
    </w:tbl>
    <w:p w14:paraId="14E41B26" w14:textId="0DF25002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73B9E083" w14:textId="5433F968" w:rsid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b/>
          <w:bCs/>
          <w:color w:val="0A0A0A"/>
          <w:lang w:val="pl-PL"/>
        </w:rPr>
        <w:t>……...…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…………</w:t>
      </w:r>
      <w:r>
        <w:rPr>
          <w:rFonts w:ascii="Times New Roman" w:hAnsi="Times New Roman"/>
          <w:b/>
          <w:bCs/>
          <w:color w:val="0A0A0A"/>
          <w:lang w:val="pl-PL"/>
        </w:rPr>
        <w:t>………………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………..</w:t>
      </w:r>
    </w:p>
    <w:p w14:paraId="3488259C" w14:textId="58A7F0BD" w:rsidR="004765E8" w:rsidRDefault="00131B98" w:rsidP="00DA1E8B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i/>
          <w:iCs/>
          <w:color w:val="0A0A0A"/>
          <w:lang w:val="pl-PL"/>
        </w:rPr>
      </w:pPr>
      <w:r>
        <w:rPr>
          <w:rFonts w:ascii="Times New Roman" w:hAnsi="Times New Roman"/>
          <w:i/>
          <w:iCs/>
          <w:color w:val="0A0A0A"/>
          <w:lang w:val="pl-PL"/>
        </w:rPr>
        <w:t>(podpis i pieczęć osoby upoważnionej)</w:t>
      </w:r>
    </w:p>
    <w:p w14:paraId="027108EC" w14:textId="77777777" w:rsidR="00E35DF9" w:rsidRDefault="00E35DF9" w:rsidP="00DA1E8B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i/>
          <w:iCs/>
          <w:color w:val="0A0A0A"/>
          <w:lang w:val="pl-PL"/>
        </w:rPr>
      </w:pPr>
    </w:p>
    <w:p w14:paraId="38ADEFE6" w14:textId="77777777" w:rsidR="00E35DF9" w:rsidRPr="008D0DED" w:rsidRDefault="00E35DF9" w:rsidP="00E35DF9">
      <w:pPr>
        <w:widowControl w:val="0"/>
        <w:autoSpaceDE w:val="0"/>
        <w:adjustRightInd w:val="0"/>
        <w:spacing w:line="259" w:lineRule="atLeast"/>
        <w:ind w:right="-74"/>
        <w:jc w:val="both"/>
        <w:rPr>
          <w:rFonts w:ascii="Times New Roman" w:hAnsi="Times New Roman"/>
          <w:b/>
          <w:bCs/>
          <w:i/>
          <w:iCs/>
          <w:color w:val="FF0000"/>
          <w:lang w:val="pl-PL"/>
        </w:rPr>
      </w:pPr>
      <w:bookmarkStart w:id="1" w:name="_Hlk85969503"/>
      <w:r w:rsidRPr="008D0DED">
        <w:rPr>
          <w:rFonts w:ascii="Times New Roman" w:hAnsi="Times New Roman"/>
          <w:b/>
          <w:bCs/>
          <w:i/>
          <w:iCs/>
          <w:color w:val="FF0000"/>
          <w:lang w:val="pl-PL"/>
        </w:rPr>
        <w:t>Dokument powinien zostać wypełniony i podpisany kwalifikowalnym podpisem elektronicznym lub podpisem zaufanym lub podpisem osobistym.</w:t>
      </w:r>
    </w:p>
    <w:p w14:paraId="03D91197" w14:textId="77777777" w:rsidR="00E35DF9" w:rsidRPr="008D0DED" w:rsidRDefault="00E35DF9" w:rsidP="00E35DF9">
      <w:pPr>
        <w:widowControl w:val="0"/>
        <w:autoSpaceDE w:val="0"/>
        <w:adjustRightInd w:val="0"/>
        <w:spacing w:line="259" w:lineRule="atLeast"/>
        <w:ind w:right="-74"/>
        <w:jc w:val="both"/>
        <w:rPr>
          <w:rFonts w:ascii="Times New Roman" w:hAnsi="Times New Roman"/>
          <w:b/>
          <w:bCs/>
          <w:i/>
          <w:iCs/>
          <w:color w:val="FF0000"/>
          <w:lang w:val="pl-PL"/>
        </w:rPr>
      </w:pPr>
      <w:r w:rsidRPr="008D0DED">
        <w:rPr>
          <w:rFonts w:ascii="Times New Roman" w:hAnsi="Times New Roman"/>
          <w:b/>
          <w:bCs/>
          <w:i/>
          <w:iCs/>
          <w:color w:val="FF0000"/>
          <w:lang w:val="pl-PL"/>
        </w:rPr>
        <w:t>Zamawiający zaleca zapisanie dokumentów w formacie PDF.</w:t>
      </w:r>
    </w:p>
    <w:bookmarkEnd w:id="1"/>
    <w:p w14:paraId="398488D3" w14:textId="77777777" w:rsidR="00E35DF9" w:rsidRPr="00116987" w:rsidRDefault="00E35DF9" w:rsidP="00E35DF9">
      <w:pPr>
        <w:pStyle w:val="Standard"/>
        <w:spacing w:line="276" w:lineRule="auto"/>
        <w:ind w:left="2836" w:firstLine="709"/>
        <w:jc w:val="both"/>
        <w:rPr>
          <w:rFonts w:ascii="Times New Roman" w:hAnsi="Times New Roman"/>
          <w:b/>
          <w:bCs/>
          <w:color w:val="0A0A0A"/>
          <w:lang w:val="pl-PL"/>
        </w:rPr>
      </w:pPr>
    </w:p>
    <w:p w14:paraId="7173B86A" w14:textId="77777777" w:rsidR="00E35DF9" w:rsidRDefault="00E35DF9" w:rsidP="00DA1E8B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</w:p>
    <w:sectPr w:rsidR="00E35DF9" w:rsidSect="002F3A02">
      <w:headerReference w:type="default" r:id="rId7"/>
      <w:pgSz w:w="15840" w:h="12240" w:orient="landscape"/>
      <w:pgMar w:top="1134" w:right="1134" w:bottom="1134" w:left="17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E215" w14:textId="77777777" w:rsidR="0081333E" w:rsidRDefault="0081333E">
      <w:pPr>
        <w:rPr>
          <w:rFonts w:hint="eastAsia"/>
        </w:rPr>
      </w:pPr>
      <w:r>
        <w:separator/>
      </w:r>
    </w:p>
  </w:endnote>
  <w:endnote w:type="continuationSeparator" w:id="0">
    <w:p w14:paraId="69FD49D6" w14:textId="77777777" w:rsidR="0081333E" w:rsidRDefault="008133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3EF13" w14:textId="77777777" w:rsidR="0081333E" w:rsidRDefault="0081333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AF3B150" w14:textId="77777777" w:rsidR="0081333E" w:rsidRDefault="0081333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C4C9" w14:textId="778DAA37" w:rsidR="008E2148" w:rsidRPr="002073FD" w:rsidRDefault="003A650B" w:rsidP="003A650B">
    <w:pPr>
      <w:pStyle w:val="Nagwek"/>
      <w:rPr>
        <w:rFonts w:hint="eastAsia"/>
        <w:sz w:val="22"/>
        <w:szCs w:val="22"/>
      </w:rPr>
    </w:pPr>
    <w:r w:rsidRPr="002073FD">
      <w:rPr>
        <w:rFonts w:ascii="Times New Roman" w:hAnsi="Times New Roman"/>
        <w:sz w:val="22"/>
        <w:szCs w:val="22"/>
        <w:lang w:val="pl-PL"/>
      </w:rPr>
      <w:t>ZP.271.0</w:t>
    </w:r>
    <w:r w:rsidR="001F7344">
      <w:rPr>
        <w:rFonts w:ascii="Times New Roman" w:hAnsi="Times New Roman"/>
        <w:sz w:val="22"/>
        <w:szCs w:val="22"/>
        <w:lang w:val="pl-PL"/>
      </w:rPr>
      <w:t>4</w:t>
    </w:r>
    <w:r w:rsidRPr="002073FD">
      <w:rPr>
        <w:rFonts w:ascii="Times New Roman" w:hAnsi="Times New Roman"/>
        <w:sz w:val="22"/>
        <w:szCs w:val="22"/>
        <w:lang w:val="pl-PL"/>
      </w:rPr>
      <w:t>.2023.TP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438D"/>
    <w:multiLevelType w:val="multilevel"/>
    <w:tmpl w:val="60307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 w16cid:durableId="1876043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E8"/>
    <w:rsid w:val="0008111E"/>
    <w:rsid w:val="000C177E"/>
    <w:rsid w:val="000E362E"/>
    <w:rsid w:val="00115571"/>
    <w:rsid w:val="00116987"/>
    <w:rsid w:val="00124DC3"/>
    <w:rsid w:val="00131B98"/>
    <w:rsid w:val="00155EE6"/>
    <w:rsid w:val="001F002B"/>
    <w:rsid w:val="001F7344"/>
    <w:rsid w:val="002073FD"/>
    <w:rsid w:val="00215BD7"/>
    <w:rsid w:val="00277950"/>
    <w:rsid w:val="00286473"/>
    <w:rsid w:val="002F3A02"/>
    <w:rsid w:val="002F5A85"/>
    <w:rsid w:val="00300B3B"/>
    <w:rsid w:val="00310AE2"/>
    <w:rsid w:val="00351BB6"/>
    <w:rsid w:val="003771CE"/>
    <w:rsid w:val="003A650B"/>
    <w:rsid w:val="003C7B95"/>
    <w:rsid w:val="0046383E"/>
    <w:rsid w:val="004765E8"/>
    <w:rsid w:val="00584861"/>
    <w:rsid w:val="005D57A4"/>
    <w:rsid w:val="00620B0A"/>
    <w:rsid w:val="006431A4"/>
    <w:rsid w:val="006A1492"/>
    <w:rsid w:val="007012FC"/>
    <w:rsid w:val="007465B4"/>
    <w:rsid w:val="00786A05"/>
    <w:rsid w:val="00794B77"/>
    <w:rsid w:val="00794BE8"/>
    <w:rsid w:val="007C0AB5"/>
    <w:rsid w:val="007D2E71"/>
    <w:rsid w:val="007D2ED1"/>
    <w:rsid w:val="007D5CC4"/>
    <w:rsid w:val="0081333E"/>
    <w:rsid w:val="008A11AB"/>
    <w:rsid w:val="008E2148"/>
    <w:rsid w:val="00914BB8"/>
    <w:rsid w:val="0093453E"/>
    <w:rsid w:val="009456C1"/>
    <w:rsid w:val="00955B0B"/>
    <w:rsid w:val="009A0E83"/>
    <w:rsid w:val="009E0605"/>
    <w:rsid w:val="00A02548"/>
    <w:rsid w:val="00A322EB"/>
    <w:rsid w:val="00AB63A5"/>
    <w:rsid w:val="00B12AA8"/>
    <w:rsid w:val="00B3213A"/>
    <w:rsid w:val="00C615EF"/>
    <w:rsid w:val="00C83720"/>
    <w:rsid w:val="00CC57F4"/>
    <w:rsid w:val="00D07964"/>
    <w:rsid w:val="00D517BF"/>
    <w:rsid w:val="00DA1E8B"/>
    <w:rsid w:val="00E32278"/>
    <w:rsid w:val="00E35DF9"/>
    <w:rsid w:val="00E61AE8"/>
    <w:rsid w:val="00E75376"/>
    <w:rsid w:val="00E94D1D"/>
    <w:rsid w:val="00EA7B87"/>
    <w:rsid w:val="00EC467A"/>
    <w:rsid w:val="00EE122C"/>
    <w:rsid w:val="00EF0E9A"/>
    <w:rsid w:val="00F022A7"/>
    <w:rsid w:val="00FB203B"/>
    <w:rsid w:val="00FB552F"/>
    <w:rsid w:val="00FF03E3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E0F5"/>
  <w15:docId w15:val="{06868D8E-D7AC-4EDB-8A6A-9985BAFB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E7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322EB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Bucior</cp:lastModifiedBy>
  <cp:revision>39</cp:revision>
  <cp:lastPrinted>2021-11-02T07:09:00Z</cp:lastPrinted>
  <dcterms:created xsi:type="dcterms:W3CDTF">2020-05-27T08:09:00Z</dcterms:created>
  <dcterms:modified xsi:type="dcterms:W3CDTF">2023-11-29T07:56:00Z</dcterms:modified>
</cp:coreProperties>
</file>